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B1" w:rsidRPr="001213B1" w:rsidRDefault="001213B1" w:rsidP="001213B1">
      <w:pPr>
        <w:bidi/>
        <w:spacing w:after="200" w:line="276" w:lineRule="auto"/>
        <w:rPr>
          <w:rFonts w:ascii="Calibri" w:eastAsia="Calibri" w:hAnsi="Calibri" w:cs="B Nazanin" w:hint="cs"/>
          <w:b/>
          <w:bCs/>
          <w:rtl/>
          <w:lang w:bidi="fa-IR"/>
        </w:rPr>
      </w:pPr>
      <w:bookmarkStart w:id="0" w:name="_GoBack"/>
      <w:bookmarkEnd w:id="0"/>
    </w:p>
    <w:p w:rsidR="001213B1" w:rsidRPr="000031EB" w:rsidRDefault="001213B1" w:rsidP="005B3C82">
      <w:pPr>
        <w:numPr>
          <w:ilvl w:val="0"/>
          <w:numId w:val="2"/>
        </w:numPr>
        <w:bidi/>
        <w:spacing w:after="0" w:line="276" w:lineRule="auto"/>
        <w:ind w:left="644"/>
        <w:contextualSpacing/>
        <w:rPr>
          <w:rFonts w:ascii="Calibri" w:eastAsia="Calibri" w:hAnsi="Calibri" w:cs="B Mitra"/>
          <w:sz w:val="28"/>
          <w:szCs w:val="28"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خلاصه طرح</w:t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>.</w:t>
      </w:r>
    </w:p>
    <w:p w:rsidR="001213B1" w:rsidRPr="000031EB" w:rsidRDefault="001213B1" w:rsidP="000031EB">
      <w:pPr>
        <w:numPr>
          <w:ilvl w:val="0"/>
          <w:numId w:val="2"/>
        </w:numPr>
        <w:bidi/>
        <w:spacing w:after="0" w:line="276" w:lineRule="auto"/>
        <w:ind w:left="644"/>
        <w:contextualSpacing/>
        <w:rPr>
          <w:rFonts w:ascii="Calibri" w:eastAsia="Calibri" w:hAnsi="Calibri" w:cs="B Mitra"/>
          <w:sz w:val="28"/>
          <w:szCs w:val="28"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شرح کامل طرح</w:t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>.</w:t>
      </w: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</w:p>
    <w:p w:rsidR="001213B1" w:rsidRPr="000031EB" w:rsidRDefault="005B3C82" w:rsidP="000031EB">
      <w:pPr>
        <w:bidi/>
        <w:spacing w:after="0" w:line="276" w:lineRule="auto"/>
        <w:ind w:left="720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الف- </w:t>
      </w:r>
      <w:r w:rsidR="001213B1"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تعریف مسئله: </w:t>
      </w:r>
    </w:p>
    <w:p w:rsidR="001213B1" w:rsidRPr="000031EB" w:rsidRDefault="001213B1" w:rsidP="000031EB">
      <w:pPr>
        <w:bidi/>
        <w:spacing w:after="0" w:line="276" w:lineRule="auto"/>
        <w:ind w:left="720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ب- فرضیات: </w:t>
      </w:r>
    </w:p>
    <w:p w:rsidR="001213B1" w:rsidRPr="000031EB" w:rsidRDefault="001213B1" w:rsidP="005B3C82">
      <w:pPr>
        <w:bidi/>
        <w:spacing w:after="0" w:line="276" w:lineRule="auto"/>
        <w:ind w:left="720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ج- اهداف طرح: </w:t>
      </w:r>
    </w:p>
    <w:p w:rsidR="001213B1" w:rsidRPr="000031EB" w:rsidRDefault="001213B1" w:rsidP="000031EB">
      <w:pPr>
        <w:bidi/>
        <w:spacing w:after="0" w:line="276" w:lineRule="auto"/>
        <w:ind w:left="720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د- دلایل ضرورت و توجیه انجام طرح: </w:t>
      </w:r>
    </w:p>
    <w:p w:rsidR="001213B1" w:rsidRPr="000031EB" w:rsidRDefault="001213B1" w:rsidP="000031EB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با توجه به کاربردی بودن </w:t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>نوع طرح به سوالات زیر پاسخ دهید.</w:t>
      </w:r>
    </w:p>
    <w:p w:rsidR="001213B1" w:rsidRPr="000031EB" w:rsidRDefault="001213B1" w:rsidP="005B3C82">
      <w:pPr>
        <w:bidi/>
        <w:spacing w:after="0" w:line="276" w:lineRule="auto"/>
        <w:ind w:left="720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الف- نتایج طرح پاسخگوی کدا</w:t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میک از نیازهای دانشگاه و جامعه </w:t>
      </w: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در زمان حال و آینده می</w:t>
      </w:r>
      <w:r w:rsidR="005B3C82">
        <w:rPr>
          <w:rFonts w:ascii="Calibri" w:eastAsia="Calibri" w:hAnsi="Calibri" w:cs="B Mitra"/>
          <w:sz w:val="28"/>
          <w:szCs w:val="28"/>
          <w:rtl/>
          <w:lang w:bidi="fa-IR"/>
        </w:rPr>
        <w:softHyphen/>
      </w: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باشد؟</w:t>
      </w:r>
    </w:p>
    <w:p w:rsidR="001213B1" w:rsidRPr="000031EB" w:rsidRDefault="001213B1" w:rsidP="005B3C82">
      <w:pPr>
        <w:bidi/>
        <w:spacing w:after="0" w:line="276" w:lineRule="auto"/>
        <w:ind w:left="720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ب- در حال حاضر کدامیک از م</w:t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>ؤسسات دولتی و غیر</w:t>
      </w: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دولتی می</w:t>
      </w:r>
      <w:r w:rsidR="005B3C82">
        <w:rPr>
          <w:rFonts w:ascii="Calibri" w:eastAsia="Calibri" w:hAnsi="Calibri" w:cs="B Mitra"/>
          <w:sz w:val="28"/>
          <w:szCs w:val="28"/>
          <w:rtl/>
          <w:lang w:bidi="fa-IR"/>
        </w:rPr>
        <w:softHyphen/>
      </w: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توانند از نتایج طرح استفاده کنند؟ </w:t>
      </w:r>
    </w:p>
    <w:p w:rsidR="001213B1" w:rsidRPr="000031EB" w:rsidRDefault="001213B1" w:rsidP="005B3C82">
      <w:pPr>
        <w:numPr>
          <w:ilvl w:val="0"/>
          <w:numId w:val="2"/>
        </w:numPr>
        <w:bidi/>
        <w:spacing w:after="0" w:line="276" w:lineRule="auto"/>
        <w:ind w:left="644"/>
        <w:contextualSpacing/>
        <w:rPr>
          <w:rFonts w:ascii="Calibri" w:eastAsia="Calibri" w:hAnsi="Calibri" w:cs="B Mitra"/>
          <w:sz w:val="28"/>
          <w:szCs w:val="28"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توضیح دقیق و مشروح روش پژوهش و روش</w:t>
      </w:r>
      <w:r w:rsidR="005B3C82">
        <w:rPr>
          <w:rFonts w:ascii="Calibri" w:eastAsia="Calibri" w:hAnsi="Calibri" w:cs="B Mitra"/>
          <w:sz w:val="28"/>
          <w:szCs w:val="28"/>
          <w:rtl/>
          <w:lang w:bidi="fa-IR"/>
        </w:rPr>
        <w:softHyphen/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>های اجرایی.</w:t>
      </w: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</w:p>
    <w:p w:rsidR="001213B1" w:rsidRPr="000031EB" w:rsidRDefault="001213B1" w:rsidP="000031EB">
      <w:pPr>
        <w:bidi/>
        <w:spacing w:after="0" w:line="276" w:lineRule="auto"/>
        <w:ind w:left="720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الف </w:t>
      </w:r>
      <w:r w:rsidRPr="000031EB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–</w:t>
      </w: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روش پژوهش و مراحل انجام طرح: </w:t>
      </w:r>
    </w:p>
    <w:p w:rsidR="001213B1" w:rsidRPr="000031EB" w:rsidRDefault="001213B1" w:rsidP="000031EB">
      <w:pPr>
        <w:bidi/>
        <w:spacing w:after="0" w:line="276" w:lineRule="auto"/>
        <w:ind w:left="720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ب- مشکلات اجرا</w:t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>یی در انجام طرح و روش حل مشکلات:</w:t>
      </w:r>
    </w:p>
    <w:p w:rsidR="001213B1" w:rsidRPr="000031EB" w:rsidRDefault="001213B1" w:rsidP="005B3C82">
      <w:pPr>
        <w:bidi/>
        <w:spacing w:after="0" w:line="276" w:lineRule="auto"/>
        <w:ind w:left="720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ج- خروجی</w:t>
      </w:r>
      <w:r w:rsidR="005B3C82">
        <w:rPr>
          <w:rFonts w:ascii="Calibri" w:eastAsia="Calibri" w:hAnsi="Calibri" w:cs="B Mitra"/>
          <w:sz w:val="28"/>
          <w:szCs w:val="28"/>
          <w:rtl/>
          <w:lang w:bidi="fa-IR"/>
        </w:rPr>
        <w:softHyphen/>
      </w: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های مورد انتظار طرح: </w:t>
      </w:r>
    </w:p>
    <w:p w:rsidR="001213B1" w:rsidRPr="000031EB" w:rsidRDefault="001213B1" w:rsidP="000031EB">
      <w:pPr>
        <w:numPr>
          <w:ilvl w:val="0"/>
          <w:numId w:val="2"/>
        </w:numPr>
        <w:bidi/>
        <w:spacing w:after="0" w:line="276" w:lineRule="auto"/>
        <w:ind w:left="644"/>
        <w:contextualSpacing/>
        <w:rPr>
          <w:rFonts w:ascii="Calibri" w:eastAsia="Calibri" w:hAnsi="Calibri" w:cs="B Mitra"/>
          <w:sz w:val="28"/>
          <w:szCs w:val="28"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سابقه علمی در داخل و خارج کشور</w:t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>.</w:t>
      </w:r>
    </w:p>
    <w:p w:rsidR="000031EB" w:rsidRPr="000031EB" w:rsidRDefault="000031EB" w:rsidP="000031EB">
      <w:pPr>
        <w:numPr>
          <w:ilvl w:val="0"/>
          <w:numId w:val="2"/>
        </w:numPr>
        <w:bidi/>
        <w:spacing w:after="0" w:line="276" w:lineRule="auto"/>
        <w:ind w:left="644"/>
        <w:contextualSpacing/>
        <w:rPr>
          <w:rFonts w:ascii="Calibri" w:eastAsia="Calibri" w:hAnsi="Calibri" w:cs="B Mitra"/>
          <w:sz w:val="28"/>
          <w:szCs w:val="28"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فهرست منابع</w:t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>.</w:t>
      </w:r>
    </w:p>
    <w:p w:rsidR="000031EB" w:rsidRPr="000031EB" w:rsidRDefault="000031EB" w:rsidP="000031EB">
      <w:pPr>
        <w:numPr>
          <w:ilvl w:val="0"/>
          <w:numId w:val="2"/>
        </w:numPr>
        <w:bidi/>
        <w:spacing w:after="0" w:line="276" w:lineRule="auto"/>
        <w:ind w:left="644"/>
        <w:contextualSpacing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فعالیت های علمی، آموزشی و پژوهشی مجری و همکاران (شامل درجه تحصیلی، رشته دانشگاهی و رزومه علمی پژوهشی)</w:t>
      </w:r>
      <w:r w:rsidR="005B3C82">
        <w:rPr>
          <w:rFonts w:ascii="Calibri" w:eastAsia="Calibri" w:hAnsi="Calibri" w:cs="B Mitra" w:hint="cs"/>
          <w:sz w:val="28"/>
          <w:szCs w:val="28"/>
          <w:rtl/>
          <w:lang w:bidi="fa-IR"/>
        </w:rPr>
        <w:t>.</w:t>
      </w:r>
    </w:p>
    <w:p w:rsidR="000031EB" w:rsidRDefault="000031EB" w:rsidP="000031EB">
      <w:pPr>
        <w:bidi/>
        <w:spacing w:after="200" w:line="276" w:lineRule="auto"/>
        <w:ind w:left="644"/>
        <w:rPr>
          <w:rFonts w:ascii="Calibri" w:eastAsia="Calibri" w:hAnsi="Calibri" w:cs="B Nazanin"/>
          <w:b/>
          <w:bCs/>
          <w:lang w:bidi="fa-IR"/>
        </w:rPr>
      </w:pPr>
    </w:p>
    <w:p w:rsidR="001213B1" w:rsidRDefault="001213B1" w:rsidP="001213B1">
      <w:pPr>
        <w:bidi/>
        <w:spacing w:after="200" w:line="276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0031EB" w:rsidRDefault="000031EB" w:rsidP="000031EB">
      <w:pPr>
        <w:bidi/>
        <w:spacing w:after="200" w:line="276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0031EB" w:rsidRDefault="000031EB" w:rsidP="000031EB">
      <w:pPr>
        <w:bidi/>
        <w:spacing w:after="200" w:line="276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0031EB" w:rsidRDefault="000031EB" w:rsidP="000031EB">
      <w:pPr>
        <w:bidi/>
        <w:spacing w:after="200" w:line="276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0031EB" w:rsidRDefault="000031EB" w:rsidP="000031EB">
      <w:pPr>
        <w:bidi/>
        <w:spacing w:after="200" w:line="276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9C6F68" w:rsidRDefault="009C6F68" w:rsidP="009C6F68">
      <w:pPr>
        <w:bidi/>
        <w:spacing w:after="200" w:line="276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9C6F68" w:rsidRDefault="009C6F68" w:rsidP="009C6F68">
      <w:pPr>
        <w:bidi/>
        <w:spacing w:after="200" w:line="276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9C6F68" w:rsidRDefault="009C6F68" w:rsidP="009C6F68">
      <w:pPr>
        <w:bidi/>
        <w:spacing w:after="200" w:line="276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9C6F68" w:rsidRPr="009C6F68" w:rsidRDefault="009C6F68" w:rsidP="009C6F68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9C6F6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فرمت نگارش پیشنهاده</w:t>
      </w:r>
    </w:p>
    <w:p w:rsidR="009C6F68" w:rsidRDefault="009C6F68" w:rsidP="009C6F68">
      <w:pPr>
        <w:bidi/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404B7B" w:rsidRPr="009C6F68" w:rsidRDefault="00BA13D9" w:rsidP="009C6F68">
      <w:pPr>
        <w:bidi/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1- </w:t>
      </w:r>
      <w:r w:rsidR="00404B7B" w:rsidRPr="009C6F68">
        <w:rPr>
          <w:rFonts w:ascii="Times New Roman" w:eastAsia="Times New Roman" w:hAnsi="Times New Roman" w:cs="B Mitra"/>
          <w:sz w:val="28"/>
          <w:szCs w:val="28"/>
          <w:rtl/>
        </w:rPr>
        <w:t xml:space="preserve">قلم مورد استفاده متن فارسي: </w:t>
      </w:r>
      <w:r w:rsidR="00404B7B" w:rsidRPr="009C6F68">
        <w:rPr>
          <w:rFonts w:ascii="Times New Roman" w:eastAsia="Times New Roman" w:hAnsi="Times New Roman" w:cs="B Mitra"/>
          <w:sz w:val="28"/>
          <w:szCs w:val="28"/>
        </w:rPr>
        <w:t xml:space="preserve">B </w:t>
      </w:r>
      <w:proofErr w:type="spellStart"/>
      <w:r w:rsidR="00404B7B" w:rsidRPr="009C6F68">
        <w:rPr>
          <w:rFonts w:ascii="Times New Roman" w:eastAsia="Times New Roman" w:hAnsi="Times New Roman" w:cs="B Mitra"/>
          <w:sz w:val="28"/>
          <w:szCs w:val="28"/>
        </w:rPr>
        <w:t>Mitra</w:t>
      </w:r>
      <w:proofErr w:type="spellEnd"/>
      <w:r w:rsidR="00404B7B" w:rsidRPr="009C6F68">
        <w:rPr>
          <w:rFonts w:ascii="Times New Roman" w:eastAsia="Times New Roman" w:hAnsi="Times New Roman" w:cs="B Mitra"/>
          <w:sz w:val="28"/>
          <w:szCs w:val="28"/>
          <w:rtl/>
        </w:rPr>
        <w:t xml:space="preserve"> نازك به شماره 14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404B7B" w:rsidRPr="00404B7B" w:rsidRDefault="00BA13D9" w:rsidP="009C6F68">
      <w:pPr>
        <w:bidi/>
        <w:spacing w:after="0" w:line="240" w:lineRule="auto"/>
        <w:ind w:left="360" w:hanging="360"/>
        <w:contextualSpacing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2</w:t>
      </w:r>
      <w:r w:rsidR="009C6F6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</w:t>
      </w:r>
      <w:r w:rsidR="00404B7B" w:rsidRPr="00404B7B">
        <w:rPr>
          <w:rFonts w:ascii="Times New Roman" w:eastAsia="Times New Roman" w:hAnsi="Times New Roman" w:cs="B Mitra"/>
          <w:sz w:val="28"/>
          <w:szCs w:val="28"/>
          <w:rtl/>
        </w:rPr>
        <w:t xml:space="preserve">قلم مورد استفاده متون و واژگان انگليسي: </w:t>
      </w:r>
      <w:r w:rsidR="00404B7B" w:rsidRPr="00404B7B">
        <w:rPr>
          <w:rFonts w:ascii="Times New Roman" w:eastAsia="Times New Roman" w:hAnsi="Times New Roman" w:cs="B Mitra"/>
          <w:sz w:val="28"/>
          <w:szCs w:val="28"/>
        </w:rPr>
        <w:t>Time New Roman</w:t>
      </w:r>
      <w:r w:rsidR="00404B7B" w:rsidRPr="00404B7B">
        <w:rPr>
          <w:rFonts w:ascii="Times New Roman" w:eastAsia="Times New Roman" w:hAnsi="Times New Roman" w:cs="B Mitra"/>
          <w:sz w:val="28"/>
          <w:szCs w:val="28"/>
          <w:rtl/>
        </w:rPr>
        <w:t xml:space="preserve"> نازك به شماره 12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9C6F68" w:rsidRPr="009C6F68" w:rsidRDefault="00BA13D9" w:rsidP="00BA13D9">
      <w:pPr>
        <w:bidi/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3</w:t>
      </w:r>
      <w:r w:rsidR="009C6F68" w:rsidRPr="009C6F68">
        <w:rPr>
          <w:rFonts w:ascii="Times New Roman" w:eastAsia="Times New Roman" w:hAnsi="Times New Roman" w:cs="B Mitra" w:hint="cs"/>
          <w:sz w:val="28"/>
          <w:szCs w:val="28"/>
          <w:rtl/>
        </w:rPr>
        <w:t>- اولین سطر هر پاراگراف یک سانتی</w:t>
      </w:r>
      <w:r w:rsidR="009C6F68" w:rsidRPr="009C6F6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9C6F68" w:rsidRPr="009C6F68">
        <w:rPr>
          <w:rFonts w:ascii="Times New Roman" w:eastAsia="Times New Roman" w:hAnsi="Times New Roman" w:cs="B Mitra" w:hint="cs"/>
          <w:sz w:val="28"/>
          <w:szCs w:val="28"/>
          <w:rtl/>
        </w:rPr>
        <w:t>متر تورفتگی داشته باشد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9C6F68" w:rsidRPr="000031EB" w:rsidRDefault="00BA13D9" w:rsidP="00BA13D9">
      <w:pPr>
        <w:bidi/>
        <w:spacing w:after="0" w:line="160" w:lineRule="atLeast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4</w:t>
      </w:r>
      <w:r w:rsidR="009C6F68"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- رعایت دستورالعمل</w:t>
      </w:r>
      <w:r w:rsidR="009C6F68" w:rsidRPr="000031EB">
        <w:rPr>
          <w:rFonts w:ascii="Calibri" w:eastAsia="Calibri" w:hAnsi="Calibri" w:cs="B Mitra"/>
          <w:sz w:val="28"/>
          <w:szCs w:val="28"/>
          <w:rtl/>
          <w:lang w:bidi="fa-IR"/>
        </w:rPr>
        <w:softHyphen/>
      </w:r>
      <w:r w:rsidR="009C6F68"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های آیین نگارش زبان فارسی الزامی است</w:t>
      </w:r>
      <w:r w:rsidR="002E7D76" w:rsidRPr="000031EB">
        <w:rPr>
          <w:rFonts w:ascii="Calibri" w:eastAsia="Calibri" w:hAnsi="Calibri" w:cs="B Mitra" w:hint="cs"/>
          <w:sz w:val="28"/>
          <w:szCs w:val="28"/>
          <w:rtl/>
          <w:lang w:bidi="fa-IR"/>
        </w:rPr>
        <w:t>.</w:t>
      </w:r>
    </w:p>
    <w:p w:rsidR="002E7D76" w:rsidRPr="009C6F68" w:rsidRDefault="00BA13D9" w:rsidP="00BA13D9">
      <w:pPr>
        <w:bidi/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5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</w:rPr>
        <w:t>- فاصله خط 15/1 باشد.</w:t>
      </w:r>
    </w:p>
    <w:p w:rsidR="001213B1" w:rsidRPr="001213B1" w:rsidRDefault="00BA13D9" w:rsidP="00BA13D9">
      <w:pPr>
        <w:bidi/>
        <w:spacing w:after="200" w:line="276" w:lineRule="auto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6</w:t>
      </w:r>
      <w:r w:rsidR="009C6F68" w:rsidRPr="009C6F6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عنوان شکل 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</w:rPr>
        <w:t>مانند نمونه ذیل باشد:</w:t>
      </w:r>
    </w:p>
    <w:p w:rsidR="009C6F68" w:rsidRDefault="009C6F68" w:rsidP="002E7D76">
      <w:pPr>
        <w:keepNext/>
        <w:keepLines/>
        <w:bidi/>
        <w:spacing w:before="200" w:after="0" w:line="240" w:lineRule="auto"/>
        <w:outlineLvl w:val="4"/>
        <w:rPr>
          <w:rFonts w:ascii="Cambria" w:eastAsia="Times New Roman" w:hAnsi="Cambria" w:cs="Cambria"/>
          <w:szCs w:val="24"/>
          <w:rtl/>
          <w:lang w:bidi="fa-IR"/>
        </w:rPr>
      </w:pPr>
      <w:r w:rsidRPr="009C6F68">
        <w:rPr>
          <w:rFonts w:ascii="Cambria" w:eastAsia="Times New Roman" w:hAnsi="Cambria" w:cs="B Mitra" w:hint="cs"/>
          <w:szCs w:val="24"/>
          <w:rtl/>
          <w:lang w:bidi="fa-IR"/>
        </w:rPr>
        <w:t xml:space="preserve"> </w:t>
      </w:r>
      <w:bookmarkStart w:id="1" w:name="_Toc399164284"/>
      <w:r w:rsidRPr="009C6F68">
        <w:rPr>
          <w:rFonts w:ascii="Cambria" w:eastAsia="Times New Roman" w:hAnsi="Cambria" w:cs="B Mitra" w:hint="cs"/>
          <w:b/>
          <w:bCs/>
          <w:szCs w:val="24"/>
          <w:rtl/>
          <w:lang w:bidi="fa-IR"/>
        </w:rPr>
        <w:t xml:space="preserve">شکل 2-4: </w:t>
      </w:r>
      <w:r w:rsidRPr="009C6F68">
        <w:rPr>
          <w:rFonts w:ascii="Cambria" w:eastAsia="Times New Roman" w:hAnsi="Cambria" w:cs="B Mitra" w:hint="cs"/>
          <w:szCs w:val="24"/>
          <w:rtl/>
          <w:lang w:bidi="fa-IR"/>
        </w:rPr>
        <w:t>الگوي کاشت در بادمجان (رقم‌هاي جثه متوسط و جثه کوچک)</w:t>
      </w:r>
      <w:bookmarkEnd w:id="1"/>
    </w:p>
    <w:p w:rsidR="002E7D76" w:rsidRDefault="002E7D76" w:rsidP="002E7D76">
      <w:pPr>
        <w:keepNext/>
        <w:keepLines/>
        <w:bidi/>
        <w:spacing w:before="200" w:after="0" w:line="240" w:lineRule="auto"/>
        <w:outlineLvl w:val="4"/>
        <w:rPr>
          <w:rtl/>
        </w:rPr>
      </w:pPr>
    </w:p>
    <w:p w:rsidR="009C6F68" w:rsidRPr="005E4E8B" w:rsidRDefault="005E4E8B" w:rsidP="005E4E8B">
      <w:pPr>
        <w:bidi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7- </w:t>
      </w:r>
      <w:r w:rsidR="009C6F68" w:rsidRPr="005E4E8B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در جداول تعداد ارقام اعشاری کمیت</w:t>
      </w:r>
      <w:r w:rsidR="009C6F68" w:rsidRPr="005E4E8B">
        <w:rPr>
          <w:rFonts w:ascii="Times New Roman" w:eastAsia="Times New Roman" w:hAnsi="Times New Roman" w:cs="B Mitra"/>
          <w:sz w:val="28"/>
          <w:szCs w:val="28"/>
          <w:rtl/>
          <w:lang w:bidi="fa-IR"/>
        </w:rPr>
        <w:softHyphen/>
      </w:r>
      <w:r w:rsidR="009C6F68" w:rsidRPr="005E4E8B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های مشابه یکسان باشد</w:t>
      </w:r>
      <w:r w:rsidR="002E7D76" w:rsidRPr="005E4E8B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. </w:t>
      </w:r>
      <w:r w:rsidR="009C6F68" w:rsidRPr="005E4E8B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از رسم خطوط عمودی اجتناب شود</w:t>
      </w:r>
      <w:r w:rsidR="002E7D76" w:rsidRPr="005E4E8B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. </w:t>
      </w:r>
      <w:r w:rsidR="009C6F68" w:rsidRPr="005E4E8B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ستون اول راست چین و عناوین ستون</w:t>
      </w:r>
      <w:r w:rsidR="009C6F68" w:rsidRPr="005E4E8B">
        <w:rPr>
          <w:rFonts w:ascii="Times New Roman" w:eastAsia="Times New Roman" w:hAnsi="Times New Roman" w:cs="B Mitra"/>
          <w:sz w:val="28"/>
          <w:szCs w:val="28"/>
          <w:rtl/>
          <w:lang w:bidi="fa-IR"/>
        </w:rPr>
        <w:softHyphen/>
      </w:r>
      <w:r w:rsidR="009C6F68" w:rsidRPr="005E4E8B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ها وسط چین</w:t>
      </w:r>
      <w:r w:rsidR="002E7D76" w:rsidRPr="005E4E8B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باشد. الگوی کلی جدول مانند نمونه ذیل باشد:</w:t>
      </w:r>
    </w:p>
    <w:p w:rsidR="009C6F68" w:rsidRPr="009C6F68" w:rsidRDefault="009C6F68" w:rsidP="009C6F68">
      <w:pPr>
        <w:bidi/>
        <w:spacing w:after="0" w:line="360" w:lineRule="auto"/>
        <w:rPr>
          <w:rFonts w:ascii="B Mitra" w:eastAsia="B Mitra" w:hAnsi="B Mitra" w:cs="B Mitra"/>
          <w:sz w:val="24"/>
          <w:szCs w:val="24"/>
          <w:rtl/>
          <w:lang w:bidi="fa-IR"/>
        </w:rPr>
      </w:pPr>
      <w:r>
        <w:tab/>
      </w:r>
      <w:r w:rsidRPr="009C6F68">
        <w:rPr>
          <w:rFonts w:ascii="B Mitra" w:eastAsia="B Mitra" w:hAnsi="B Mitra" w:cs="B Mitra" w:hint="cs"/>
          <w:b/>
          <w:bCs/>
          <w:sz w:val="24"/>
          <w:szCs w:val="24"/>
          <w:rtl/>
          <w:lang w:bidi="fa-IR"/>
        </w:rPr>
        <w:t>جدول 4- 35:</w:t>
      </w:r>
      <w:r w:rsidRPr="009C6F68">
        <w:rPr>
          <w:rFonts w:ascii="B Mitra" w:eastAsia="B Mitra" w:hAnsi="B Mitra" w:cs="B Mitra" w:hint="cs"/>
          <w:sz w:val="24"/>
          <w:szCs w:val="24"/>
          <w:rtl/>
          <w:lang w:bidi="fa-IR"/>
        </w:rPr>
        <w:t xml:space="preserve"> راهبردهاي</w:t>
      </w:r>
      <w:r w:rsidRPr="009C6F68">
        <w:rPr>
          <w:rFonts w:ascii="B Mitra" w:eastAsia="B Mitra" w:hAnsi="B Mitra" w:cs="B Mitra"/>
          <w:sz w:val="24"/>
          <w:szCs w:val="24"/>
          <w:lang w:bidi="fa-IR"/>
        </w:rPr>
        <w:t xml:space="preserve"> </w:t>
      </w:r>
      <w:r w:rsidRPr="009C6F68">
        <w:rPr>
          <w:rFonts w:ascii="B Mitra" w:eastAsia="B Mitra" w:hAnsi="B Mitra" w:cs="B Mitra" w:hint="cs"/>
          <w:sz w:val="24"/>
          <w:szCs w:val="24"/>
          <w:rtl/>
          <w:lang w:bidi="fa-IR"/>
        </w:rPr>
        <w:t>مبتني</w:t>
      </w:r>
      <w:r w:rsidRPr="009C6F68">
        <w:rPr>
          <w:rFonts w:ascii="B Mitra" w:eastAsia="B Mitra" w:hAnsi="B Mitra" w:cs="B Mitra"/>
          <w:sz w:val="24"/>
          <w:szCs w:val="24"/>
          <w:lang w:bidi="fa-IR"/>
        </w:rPr>
        <w:t xml:space="preserve"> </w:t>
      </w:r>
      <w:r w:rsidRPr="009C6F68">
        <w:rPr>
          <w:rFonts w:ascii="B Mitra" w:eastAsia="B Mitra" w:hAnsi="B Mitra" w:cs="B Mitra" w:hint="cs"/>
          <w:sz w:val="24"/>
          <w:szCs w:val="24"/>
          <w:rtl/>
          <w:lang w:bidi="fa-IR"/>
        </w:rPr>
        <w:t>بر</w:t>
      </w:r>
      <w:r w:rsidRPr="009C6F68">
        <w:rPr>
          <w:rFonts w:ascii="B Mitra" w:eastAsia="B Mitra" w:hAnsi="B Mitra" w:cs="B Mitra"/>
          <w:sz w:val="24"/>
          <w:szCs w:val="24"/>
          <w:lang w:bidi="fa-IR"/>
        </w:rPr>
        <w:t xml:space="preserve"> </w:t>
      </w:r>
      <w:r w:rsidRPr="009C6F68">
        <w:rPr>
          <w:rFonts w:ascii="B Mitra" w:eastAsia="B Mitra" w:hAnsi="B Mitra" w:cs="B Mitra" w:hint="cs"/>
          <w:sz w:val="24"/>
          <w:szCs w:val="24"/>
          <w:rtl/>
          <w:lang w:bidi="fa-IR"/>
        </w:rPr>
        <w:t>......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236"/>
        <w:gridCol w:w="1111"/>
        <w:gridCol w:w="1113"/>
        <w:gridCol w:w="1224"/>
      </w:tblGrid>
      <w:tr w:rsidR="009C6F68" w:rsidRPr="009C6F68" w:rsidTr="00CA2F81">
        <w:trPr>
          <w:trHeight w:val="449"/>
        </w:trPr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:rsidR="009C6F68" w:rsidRPr="009C6F68" w:rsidRDefault="009C6F68" w:rsidP="009C6F68">
            <w:pPr>
              <w:bidi/>
              <w:spacing w:after="0" w:line="360" w:lineRule="auto"/>
              <w:rPr>
                <w:rFonts w:ascii="B Mitra" w:eastAsia="B Mitra" w:hAnsi="B Mitra" w:cs="B Mitra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.....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.....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........</w:t>
            </w:r>
          </w:p>
        </w:tc>
      </w:tr>
      <w:tr w:rsidR="009C6F68" w:rsidRPr="009C6F68" w:rsidTr="00CA2F81">
        <w:tc>
          <w:tcPr>
            <w:tcW w:w="5319" w:type="dxa"/>
            <w:tcBorders>
              <w:top w:val="single" w:sz="4" w:space="0" w:color="auto"/>
            </w:tcBorders>
          </w:tcPr>
          <w:p w:rsidR="009C6F68" w:rsidRPr="009C6F68" w:rsidRDefault="009C6F68" w:rsidP="009C6F68">
            <w:pPr>
              <w:bidi/>
              <w:spacing w:after="0" w:line="360" w:lineRule="auto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هدف کلان        تقویت و ......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9C6F68" w:rsidRPr="009C6F68" w:rsidRDefault="00BA13D9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  <w:r>
              <w:rPr>
                <w:rFonts w:ascii="B Mitra" w:eastAsia="B Mitra" w:hAnsi="B Mitra" w:cs="B Mitra" w:hint="cs"/>
                <w:rtl/>
                <w:lang w:bidi="fa-IR"/>
              </w:rPr>
              <w:t>25/0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*</w:t>
            </w:r>
          </w:p>
        </w:tc>
      </w:tr>
      <w:tr w:rsidR="009C6F68" w:rsidRPr="009C6F68" w:rsidTr="00CA2F81">
        <w:tc>
          <w:tcPr>
            <w:tcW w:w="5319" w:type="dxa"/>
          </w:tcPr>
          <w:p w:rsidR="009C6F68" w:rsidRPr="009C6F68" w:rsidRDefault="009C6F68" w:rsidP="009C6F68">
            <w:pPr>
              <w:bidi/>
              <w:spacing w:after="0" w:line="360" w:lineRule="auto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 xml:space="preserve">راهبرد1              .... </w:t>
            </w:r>
          </w:p>
          <w:p w:rsidR="009C6F68" w:rsidRPr="009C6F68" w:rsidRDefault="009C6F68" w:rsidP="009C6F68">
            <w:pPr>
              <w:bidi/>
              <w:spacing w:after="0" w:line="360" w:lineRule="auto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راهبرد2               ......</w:t>
            </w:r>
          </w:p>
          <w:p w:rsidR="009C6F68" w:rsidRPr="009C6F68" w:rsidRDefault="009C6F68" w:rsidP="009C6F68">
            <w:pPr>
              <w:bidi/>
              <w:spacing w:after="0" w:line="360" w:lineRule="auto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راهبرد3               ......</w:t>
            </w:r>
          </w:p>
        </w:tc>
        <w:tc>
          <w:tcPr>
            <w:tcW w:w="236" w:type="dxa"/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</w:p>
        </w:tc>
        <w:tc>
          <w:tcPr>
            <w:tcW w:w="1111" w:type="dxa"/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</w:p>
        </w:tc>
        <w:tc>
          <w:tcPr>
            <w:tcW w:w="1113" w:type="dxa"/>
          </w:tcPr>
          <w:p w:rsidR="009C6F68" w:rsidRPr="009C6F68" w:rsidRDefault="00BA13D9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  <w:r>
              <w:rPr>
                <w:rFonts w:ascii="B Mitra" w:eastAsia="B Mitra" w:hAnsi="B Mitra" w:cs="B Mitra" w:hint="cs"/>
                <w:rtl/>
                <w:lang w:bidi="fa-IR"/>
              </w:rPr>
              <w:t>12/0</w:t>
            </w:r>
          </w:p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</w:p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*</w:t>
            </w:r>
          </w:p>
        </w:tc>
        <w:tc>
          <w:tcPr>
            <w:tcW w:w="1224" w:type="dxa"/>
          </w:tcPr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*</w:t>
            </w:r>
          </w:p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</w:p>
          <w:p w:rsidR="009C6F68" w:rsidRPr="009C6F68" w:rsidRDefault="009C6F68" w:rsidP="009C6F68">
            <w:pPr>
              <w:bidi/>
              <w:spacing w:after="0" w:line="360" w:lineRule="auto"/>
              <w:jc w:val="center"/>
              <w:rPr>
                <w:rFonts w:ascii="B Mitra" w:eastAsia="B Mitra" w:hAnsi="B Mitra" w:cs="B Mitra"/>
                <w:rtl/>
                <w:lang w:bidi="fa-IR"/>
              </w:rPr>
            </w:pPr>
            <w:r w:rsidRPr="009C6F68">
              <w:rPr>
                <w:rFonts w:ascii="B Mitra" w:eastAsia="B Mitra" w:hAnsi="B Mitra" w:cs="B Mitra" w:hint="cs"/>
                <w:rtl/>
                <w:lang w:bidi="fa-IR"/>
              </w:rPr>
              <w:t>*</w:t>
            </w:r>
          </w:p>
        </w:tc>
      </w:tr>
    </w:tbl>
    <w:p w:rsidR="009C6F68" w:rsidRDefault="009C6F68" w:rsidP="009C6F68">
      <w:pPr>
        <w:tabs>
          <w:tab w:val="left" w:pos="7470"/>
        </w:tabs>
      </w:pPr>
    </w:p>
    <w:p w:rsidR="009C6F68" w:rsidRPr="009C6F68" w:rsidRDefault="00BA13D9" w:rsidP="005E4E8B">
      <w:pPr>
        <w:bidi/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8- </w:t>
      </w:r>
      <w:r w:rsidR="009C6F68"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نحوه ارجاع به منابع در داخل متن </w:t>
      </w:r>
      <w:r w:rsidR="002E7D76" w:rsidRPr="002E7D7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بصورت </w:t>
      </w:r>
      <w:r w:rsidR="005E4E8B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ذ</w:t>
      </w:r>
      <w:r w:rsidR="002E7D76" w:rsidRPr="002E7D7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یل باشد:</w:t>
      </w:r>
    </w:p>
    <w:p w:rsidR="009C6F68" w:rsidRPr="009C6F68" w:rsidRDefault="009C6F68" w:rsidP="002E7D76">
      <w:pPr>
        <w:bidi/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در انتهای جمله:</w:t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استفاده از روش نام و سال در داخل پرانتز 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برای یک نفر </w:t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(افتخاری، 1385)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، </w:t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برای دو نفر (افتخاری و اعتمادی، 1385)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و برای </w:t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بیشتر از دو نفر همراه با واژه همکاران (افتخاری و همکاران، 1385)</w:t>
      </w:r>
    </w:p>
    <w:p w:rsidR="009C6F68" w:rsidRPr="009C6F68" w:rsidRDefault="009C6F68" w:rsidP="002E7D76">
      <w:pPr>
        <w:bidi/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 </w:t>
      </w:r>
      <w:r w:rsidRPr="009C6F68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در 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ابتدای جمله:</w:t>
      </w:r>
      <w:r w:rsidRPr="009C6F68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نام خانوادگی خارج از پر</w:t>
      </w:r>
      <w:r w:rsidR="002E7D76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انتز ذکر شود</w:t>
      </w:r>
      <w:r w:rsidR="002E7D7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: </w:t>
      </w:r>
      <w:r w:rsidRPr="009C6F68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افتخاری </w:t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(1380)</w:t>
      </w:r>
    </w:p>
    <w:p w:rsidR="002E7D76" w:rsidRPr="009C6F68" w:rsidRDefault="002E7D76" w:rsidP="002E7D76">
      <w:pPr>
        <w:bidi/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ضمناً </w:t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کلیه اسامی لاتین اشخاص در متن به صورت فارسی نوشته شود و سپس زیرنویس گردد.</w:t>
      </w:r>
    </w:p>
    <w:p w:rsidR="004C66C7" w:rsidRDefault="004C66C7" w:rsidP="009C6F68">
      <w:pPr>
        <w:tabs>
          <w:tab w:val="left" w:pos="8595"/>
        </w:tabs>
        <w:rPr>
          <w:rtl/>
        </w:rPr>
      </w:pPr>
    </w:p>
    <w:p w:rsidR="009C6F68" w:rsidRDefault="009C6F68" w:rsidP="009C6F68">
      <w:pPr>
        <w:tabs>
          <w:tab w:val="left" w:pos="8595"/>
        </w:tabs>
        <w:rPr>
          <w:rtl/>
        </w:rPr>
      </w:pPr>
    </w:p>
    <w:p w:rsidR="009C6F68" w:rsidRDefault="009C6F68" w:rsidP="009C6F68">
      <w:pPr>
        <w:tabs>
          <w:tab w:val="left" w:pos="8595"/>
        </w:tabs>
        <w:rPr>
          <w:rtl/>
        </w:rPr>
      </w:pPr>
    </w:p>
    <w:p w:rsidR="009C6F68" w:rsidRDefault="009C6F68" w:rsidP="009C6F68">
      <w:pPr>
        <w:tabs>
          <w:tab w:val="left" w:pos="8595"/>
        </w:tabs>
        <w:rPr>
          <w:rtl/>
        </w:rPr>
      </w:pPr>
    </w:p>
    <w:p w:rsidR="009C6F68" w:rsidRPr="00BA13D9" w:rsidRDefault="002E7D76" w:rsidP="00BA13D9">
      <w:pPr>
        <w:pStyle w:val="ListParagraph"/>
        <w:numPr>
          <w:ilvl w:val="0"/>
          <w:numId w:val="2"/>
        </w:numPr>
        <w:tabs>
          <w:tab w:val="right" w:pos="450"/>
        </w:tabs>
        <w:bidi/>
        <w:spacing w:before="100" w:beforeAutospacing="1" w:after="100" w:afterAutospacing="1" w:line="240" w:lineRule="auto"/>
        <w:ind w:hanging="630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BA13D9"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 xml:space="preserve">در مورد ذکر اعداد در متن </w:t>
      </w:r>
      <w:r w:rsidR="009C6F68" w:rsidRPr="00BA13D9">
        <w:rPr>
          <w:rFonts w:ascii="Times New Roman" w:eastAsia="Times New Roman" w:hAnsi="Times New Roman" w:cs="B Mitra"/>
          <w:sz w:val="28"/>
          <w:szCs w:val="28"/>
          <w:rtl/>
        </w:rPr>
        <w:t>هر گاه عدد كم</w:t>
      </w:r>
      <w:r w:rsidR="00BA13D9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="009C6F68" w:rsidRPr="00BA13D9">
        <w:rPr>
          <w:rFonts w:ascii="Times New Roman" w:eastAsia="Times New Roman" w:hAnsi="Times New Roman" w:cs="B Mitra"/>
          <w:sz w:val="28"/>
          <w:szCs w:val="28"/>
          <w:rtl/>
        </w:rPr>
        <w:t>تر از 10 باشد آن</w:t>
      </w:r>
      <w:r w:rsidR="009C6F68" w:rsidRPr="00BA13D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9C6F68" w:rsidRPr="00BA13D9">
        <w:rPr>
          <w:rFonts w:ascii="Times New Roman" w:eastAsia="Times New Roman" w:hAnsi="Times New Roman" w:cs="B Mitra"/>
          <w:sz w:val="28"/>
          <w:szCs w:val="28"/>
          <w:rtl/>
        </w:rPr>
        <w:t>عدد با حروف نوشته می شود، مثل چهار یا هفت؛ و هر گاه 10 و بزرگتر از 10 باشد به</w:t>
      </w:r>
      <w:r w:rsidR="009C6F68" w:rsidRPr="00BA13D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9C6F68" w:rsidRPr="00BA13D9">
        <w:rPr>
          <w:rFonts w:ascii="Times New Roman" w:eastAsia="Times New Roman" w:hAnsi="Times New Roman" w:cs="B Mitra"/>
          <w:sz w:val="28"/>
          <w:szCs w:val="28"/>
          <w:rtl/>
        </w:rPr>
        <w:t xml:space="preserve">صورت عدد نوشته می شود، مثل 46 یا 13. </w:t>
      </w:r>
    </w:p>
    <w:p w:rsidR="009C6F68" w:rsidRPr="009C6F68" w:rsidRDefault="00BA13D9" w:rsidP="002E7D76">
      <w:pPr>
        <w:tabs>
          <w:tab w:val="right" w:pos="681"/>
        </w:tabs>
        <w:bidi/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9-</w:t>
      </w:r>
      <w:r w:rsidR="002E7D76" w:rsidRPr="002E7D7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ذکر </w:t>
      </w:r>
      <w:r w:rsidR="009C6F68" w:rsidRPr="009C6F68">
        <w:rPr>
          <w:rFonts w:ascii="Times New Roman" w:eastAsia="Times New Roman" w:hAnsi="Times New Roman" w:cs="B Mitra" w:hint="cs"/>
          <w:sz w:val="28"/>
          <w:szCs w:val="28"/>
          <w:rtl/>
        </w:rPr>
        <w:t>منابع</w:t>
      </w:r>
      <w:r w:rsidR="002E7D76" w:rsidRPr="002E7D7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 </w:t>
      </w:r>
      <w:r w:rsidR="002E7D76" w:rsidRPr="009C6F6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استفاده از روش الفبایی </w:t>
      </w:r>
      <w:r w:rsidR="002E7D76" w:rsidRPr="002E7D76">
        <w:rPr>
          <w:rFonts w:ascii="Times New Roman" w:eastAsia="Times New Roman" w:hAnsi="Times New Roman" w:cs="B Mitra" w:hint="cs"/>
          <w:sz w:val="28"/>
          <w:szCs w:val="28"/>
          <w:rtl/>
        </w:rPr>
        <w:t>مطابق دستورالعمل ذیل انجام گیرد:</w:t>
      </w:r>
    </w:p>
    <w:p w:rsidR="009C6F68" w:rsidRPr="009C6F68" w:rsidRDefault="009C6F68" w:rsidP="009C6F68">
      <w:pPr>
        <w:bidi/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مقاله</w:t>
      </w:r>
    </w:p>
    <w:p w:rsidR="009C6F68" w:rsidRPr="009C6F68" w:rsidRDefault="009C6F68" w:rsidP="005E4E8B">
      <w:pPr>
        <w:bidi/>
        <w:spacing w:after="0" w:line="160" w:lineRule="atLeast"/>
        <w:ind w:left="720" w:hanging="72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کافی، م.، زند، الف.، کامکار، ب.، شرف، ح. و گلدانی، م. 1394. بررسی مشخصه</w:t>
      </w:r>
      <w:r w:rsidR="005E4E8B">
        <w:rPr>
          <w:rFonts w:ascii="Times New Roman" w:eastAsia="Times New Roman" w:hAnsi="Times New Roman" w:cs="B Mitra"/>
          <w:sz w:val="28"/>
          <w:szCs w:val="28"/>
          <w:rtl/>
          <w:lang w:bidi="fa-IR"/>
        </w:rPr>
        <w:softHyphen/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های فیزیولوژیکی زیره سبز. </w:t>
      </w:r>
      <w:r w:rsidRPr="009C6F68">
        <w:rPr>
          <w:rFonts w:ascii="Times New Roman" w:eastAsia="Times New Roman" w:hAnsi="Times New Roman" w:cs="B Mitra" w:hint="cs"/>
          <w:i/>
          <w:iCs/>
          <w:sz w:val="28"/>
          <w:szCs w:val="28"/>
          <w:rtl/>
          <w:lang w:bidi="fa-IR"/>
        </w:rPr>
        <w:t>مجله علوم کشاورزی و منابع طبیعی،</w:t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14 (1): 18 - 32.</w:t>
      </w:r>
    </w:p>
    <w:p w:rsidR="009C6F68" w:rsidRPr="009C6F68" w:rsidRDefault="009C6F68" w:rsidP="009C6F68">
      <w:pPr>
        <w:spacing w:after="0" w:line="16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Board, J. E., Kang, M. S., and </w:t>
      </w:r>
      <w:proofErr w:type="spellStart"/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>Harville</w:t>
      </w:r>
      <w:proofErr w:type="spellEnd"/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B. G. 2015. Path analysis of the field formation process. </w:t>
      </w:r>
      <w:r w:rsidRPr="009C6F68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Journal of Crop Science</w:t>
      </w:r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>, 12(2):</w:t>
      </w:r>
      <w:r w:rsidRPr="009C6F68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 </w:t>
      </w:r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>91-112</w:t>
      </w:r>
      <w:r w:rsidRPr="009C6F68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.</w:t>
      </w:r>
    </w:p>
    <w:p w:rsidR="009C6F68" w:rsidRPr="009C6F68" w:rsidRDefault="009C6F68" w:rsidP="009C6F68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lang w:bidi="fa-IR"/>
        </w:rPr>
      </w:pPr>
    </w:p>
    <w:p w:rsidR="009C6F68" w:rsidRPr="009C6F68" w:rsidRDefault="009C6F68" w:rsidP="009C6F68">
      <w:pPr>
        <w:bidi/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کتاب</w:t>
      </w:r>
    </w:p>
    <w:p w:rsidR="009C6F68" w:rsidRPr="009C6F68" w:rsidRDefault="009C6F68" w:rsidP="009C6F68">
      <w:pPr>
        <w:bidi/>
        <w:spacing w:after="0" w:line="160" w:lineRule="atLeast"/>
        <w:ind w:left="720" w:hanging="720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خسروی، م. 1394. اکولوژی بذر. چاپ اول انتشارات دانشگاه فردوسی مشهد، مشهد. 256 ص.</w:t>
      </w:r>
    </w:p>
    <w:p w:rsidR="009C6F68" w:rsidRPr="009C6F68" w:rsidRDefault="009C6F68" w:rsidP="009C6F68">
      <w:pPr>
        <w:spacing w:after="0" w:line="16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proofErr w:type="spellStart"/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>Pomeranz</w:t>
      </w:r>
      <w:proofErr w:type="spellEnd"/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>, Y. 2015. Modern Cereal Science and Technology. 2</w:t>
      </w:r>
      <w:r w:rsidRPr="009C6F68">
        <w:rPr>
          <w:rFonts w:ascii="Times New Roman" w:eastAsia="Times New Roman" w:hAnsi="Times New Roman" w:cs="Times New Roman"/>
          <w:sz w:val="24"/>
          <w:szCs w:val="24"/>
          <w:vertAlign w:val="superscript"/>
          <w:lang w:bidi="fa-IR"/>
        </w:rPr>
        <w:t>nd</w:t>
      </w:r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ed. </w:t>
      </w:r>
      <w:proofErr w:type="spellStart"/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>Wiky</w:t>
      </w:r>
      <w:proofErr w:type="spellEnd"/>
      <w:r w:rsidRPr="009C6F68">
        <w:rPr>
          <w:rFonts w:ascii="Times New Roman" w:eastAsia="Times New Roman" w:hAnsi="Times New Roman" w:cs="Times New Roman"/>
          <w:sz w:val="24"/>
          <w:szCs w:val="24"/>
          <w:lang w:bidi="fa-IR"/>
        </w:rPr>
        <w:t>. New York. 82 P.</w:t>
      </w:r>
    </w:p>
    <w:p w:rsidR="009C6F68" w:rsidRPr="009C6F68" w:rsidRDefault="009C6F68" w:rsidP="009C6F68">
      <w:pPr>
        <w:bidi/>
        <w:spacing w:after="0" w:line="160" w:lineRule="atLeast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9C6F68" w:rsidRPr="009C6F68" w:rsidRDefault="009C6F68" w:rsidP="009C6F68">
      <w:pPr>
        <w:bidi/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پایان نامه و گزارشهای علمی</w:t>
      </w:r>
    </w:p>
    <w:p w:rsidR="009C6F68" w:rsidRPr="009C6F68" w:rsidRDefault="009C6F68" w:rsidP="009C6F68">
      <w:pPr>
        <w:bidi/>
        <w:spacing w:after="0" w:line="160" w:lineRule="atLeast"/>
        <w:ind w:left="720" w:hanging="72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میرزایی، ف. 1394. نمونه</w:t>
      </w:r>
      <w:r w:rsidRPr="009C6F68">
        <w:rPr>
          <w:rFonts w:ascii="Times New Roman" w:eastAsia="Times New Roman" w:hAnsi="Times New Roman" w:cs="B Mitra"/>
          <w:sz w:val="28"/>
          <w:szCs w:val="28"/>
          <w:rtl/>
          <w:lang w:bidi="fa-IR"/>
        </w:rPr>
        <w:softHyphen/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سازی جبهه رطوبتی خاک از منبع تغذیه خطی در آبیاری قطره</w:t>
      </w:r>
      <w:r w:rsidRPr="009C6F68">
        <w:rPr>
          <w:rFonts w:ascii="Times New Roman" w:eastAsia="Times New Roman" w:hAnsi="Times New Roman" w:cs="B Mitra"/>
          <w:sz w:val="28"/>
          <w:szCs w:val="28"/>
          <w:rtl/>
          <w:lang w:bidi="fa-IR"/>
        </w:rPr>
        <w:softHyphen/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ای. پایان</w:t>
      </w:r>
      <w:r w:rsidRPr="009C6F68">
        <w:rPr>
          <w:rFonts w:ascii="Times New Roman" w:eastAsia="Times New Roman" w:hAnsi="Times New Roman" w:cs="B Mitra"/>
          <w:sz w:val="28"/>
          <w:szCs w:val="28"/>
          <w:rtl/>
          <w:lang w:bidi="fa-IR"/>
        </w:rPr>
        <w:softHyphen/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نامه دوره دکتری، دانشگاه تهران.</w:t>
      </w:r>
    </w:p>
    <w:p w:rsidR="009C6F68" w:rsidRPr="009C6F68" w:rsidRDefault="009C6F68" w:rsidP="009C6F68">
      <w:pPr>
        <w:spacing w:after="0" w:line="160" w:lineRule="atLeast"/>
        <w:ind w:left="720" w:hanging="720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proofErr w:type="spellStart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>Jafari</w:t>
      </w:r>
      <w:proofErr w:type="spellEnd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, N. K. 2015. Construction of shear force measuring system and design. MSc Thesis, </w:t>
      </w:r>
      <w:proofErr w:type="spellStart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>Tarbiat</w:t>
      </w:r>
      <w:proofErr w:type="spellEnd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</w:t>
      </w:r>
      <w:proofErr w:type="spellStart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>Modarres</w:t>
      </w:r>
      <w:proofErr w:type="spellEnd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University.</w:t>
      </w:r>
    </w:p>
    <w:p w:rsidR="009C6F68" w:rsidRPr="009C6F68" w:rsidRDefault="009C6F68" w:rsidP="009C6F6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lang w:bidi="fa-IR"/>
        </w:rPr>
      </w:pPr>
    </w:p>
    <w:p w:rsidR="009C6F68" w:rsidRPr="009C6F68" w:rsidRDefault="009C6F68" w:rsidP="009C6F68">
      <w:pPr>
        <w:bidi/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مجموعه مقالات همایش</w:t>
      </w:r>
      <w:r w:rsidRPr="009C6F68"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  <w:softHyphen/>
      </w:r>
      <w:r w:rsidRPr="009C6F68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ها</w:t>
      </w:r>
    </w:p>
    <w:p w:rsidR="009C6F68" w:rsidRPr="009C6F68" w:rsidRDefault="009C6F68" w:rsidP="009C6F68">
      <w:pPr>
        <w:bidi/>
        <w:spacing w:after="0" w:line="160" w:lineRule="atLeast"/>
        <w:ind w:left="720" w:hanging="72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خواجه پور، م. ر. و کریمی، م. 1394. کاربرد آمار درجه</w:t>
      </w:r>
      <w:r w:rsidRPr="009C6F68">
        <w:rPr>
          <w:rFonts w:ascii="Times New Roman" w:eastAsia="Times New Roman" w:hAnsi="Times New Roman" w:cs="B Mitra"/>
          <w:sz w:val="28"/>
          <w:szCs w:val="28"/>
          <w:rtl/>
          <w:lang w:bidi="fa-IR"/>
        </w:rPr>
        <w:softHyphen/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حرارت در تصمیم</w:t>
      </w:r>
      <w:r w:rsidRPr="009C6F68">
        <w:rPr>
          <w:rFonts w:ascii="Times New Roman" w:eastAsia="Times New Roman" w:hAnsi="Times New Roman" w:cs="B Mitra"/>
          <w:sz w:val="28"/>
          <w:szCs w:val="28"/>
          <w:rtl/>
          <w:lang w:bidi="fa-IR"/>
        </w:rPr>
        <w:softHyphen/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گیری</w:t>
      </w:r>
      <w:r w:rsidRPr="009C6F68">
        <w:rPr>
          <w:rFonts w:ascii="Times New Roman" w:eastAsia="Times New Roman" w:hAnsi="Times New Roman" w:cs="B Mitra"/>
          <w:sz w:val="28"/>
          <w:szCs w:val="28"/>
          <w:rtl/>
          <w:lang w:bidi="fa-IR"/>
        </w:rPr>
        <w:softHyphen/>
      </w: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های زراعی. مجموعه مقالات اولین کنفرانس آمار کشاورزی، 1 تا 3 شهریور، تهران.</w:t>
      </w:r>
    </w:p>
    <w:p w:rsidR="009C6F68" w:rsidRPr="009C6F68" w:rsidRDefault="009C6F68" w:rsidP="009C6F68">
      <w:pPr>
        <w:spacing w:after="0" w:line="160" w:lineRule="atLeast"/>
        <w:ind w:left="720" w:hanging="720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Gupta, R. K. and </w:t>
      </w:r>
      <w:proofErr w:type="spellStart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>Rudra</w:t>
      </w:r>
      <w:proofErr w:type="spellEnd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>, R. 2015. Modeling of saturated regime as affected by emitter application. Proceedings of the 5th International Micro Irrigation Congress, July 5-7, china.</w:t>
      </w:r>
    </w:p>
    <w:p w:rsidR="009C6F68" w:rsidRPr="009C6F68" w:rsidRDefault="009C6F68" w:rsidP="009C6F68">
      <w:pPr>
        <w:bidi/>
        <w:spacing w:after="0" w:line="160" w:lineRule="atLeast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9C6F68" w:rsidRPr="009C6F68" w:rsidRDefault="009C6F68" w:rsidP="009C6F68">
      <w:pPr>
        <w:bidi/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منابع الکترونیکی:</w:t>
      </w:r>
    </w:p>
    <w:p w:rsidR="009C6F68" w:rsidRPr="009C6F68" w:rsidRDefault="009C6F68" w:rsidP="009C6F68">
      <w:pPr>
        <w:spacing w:after="0" w:line="160" w:lineRule="atLeast"/>
        <w:ind w:left="720" w:hanging="720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  <w:proofErr w:type="spellStart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>Bresler</w:t>
      </w:r>
      <w:proofErr w:type="spellEnd"/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, E. Homepage of ASABE. Standards for 4WD tractor test. </w:t>
      </w:r>
      <w:hyperlink r:id="rId7" w:history="1">
        <w:r w:rsidRPr="009C6F68">
          <w:rPr>
            <w:rFonts w:ascii="Times New Roman" w:eastAsia="Times New Roman" w:hAnsi="Times New Roman" w:cs="B Mitra"/>
            <w:color w:val="0000FF"/>
            <w:sz w:val="24"/>
            <w:szCs w:val="24"/>
            <w:u w:val="single"/>
            <w:lang w:bidi="fa-IR"/>
          </w:rPr>
          <w:t>www.asabe.org</w:t>
        </w:r>
      </w:hyperlink>
      <w:r w:rsidRPr="009C6F68">
        <w:rPr>
          <w:rFonts w:ascii="Times New Roman" w:eastAsia="Times New Roman" w:hAnsi="Times New Roman" w:cs="B Mitra"/>
          <w:sz w:val="24"/>
          <w:szCs w:val="24"/>
          <w:lang w:bidi="fa-IR"/>
        </w:rPr>
        <w:t>, Visited: 2006/08/05.</w:t>
      </w:r>
    </w:p>
    <w:p w:rsidR="009C6F68" w:rsidRPr="009C6F68" w:rsidRDefault="009C6F68" w:rsidP="009C6F68">
      <w:pPr>
        <w:bidi/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منابع بی نام</w:t>
      </w:r>
    </w:p>
    <w:p w:rsidR="009C6F68" w:rsidRPr="009C6F68" w:rsidRDefault="009C6F68" w:rsidP="009C6F68">
      <w:pPr>
        <w:bidi/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9C6F6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در صورت عدم وجود نام شخص یا اشخاص حقیقی به عنوان نویسنده باید از نام شخص حقوقی (نام سازمان) استفاده شود.</w:t>
      </w:r>
    </w:p>
    <w:p w:rsidR="009C6F68" w:rsidRPr="009C6F68" w:rsidRDefault="009C6F68" w:rsidP="009C6F68">
      <w:pPr>
        <w:bidi/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9C6F68" w:rsidRPr="009C6F68" w:rsidRDefault="009C6F68" w:rsidP="009C6F68">
      <w:pPr>
        <w:jc w:val="right"/>
      </w:pPr>
    </w:p>
    <w:sectPr w:rsidR="009C6F68" w:rsidRPr="009C6F68" w:rsidSect="005B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C0F"/>
    <w:multiLevelType w:val="hybridMultilevel"/>
    <w:tmpl w:val="26D63788"/>
    <w:lvl w:ilvl="0" w:tplc="1C4CD11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5F037A"/>
    <w:multiLevelType w:val="hybridMultilevel"/>
    <w:tmpl w:val="7D5C99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CD4D3C"/>
    <w:multiLevelType w:val="hybridMultilevel"/>
    <w:tmpl w:val="E2F44914"/>
    <w:lvl w:ilvl="0" w:tplc="1F161A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FFE"/>
    <w:multiLevelType w:val="hybridMultilevel"/>
    <w:tmpl w:val="5AA4BC60"/>
    <w:lvl w:ilvl="0" w:tplc="1B9EF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68CD"/>
    <w:multiLevelType w:val="hybridMultilevel"/>
    <w:tmpl w:val="FA76214C"/>
    <w:lvl w:ilvl="0" w:tplc="BBB835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B1"/>
    <w:rsid w:val="000031EB"/>
    <w:rsid w:val="0005758C"/>
    <w:rsid w:val="001213B1"/>
    <w:rsid w:val="00161642"/>
    <w:rsid w:val="002E7D76"/>
    <w:rsid w:val="00311EEC"/>
    <w:rsid w:val="00403740"/>
    <w:rsid w:val="00404B7B"/>
    <w:rsid w:val="0047032E"/>
    <w:rsid w:val="004C66C7"/>
    <w:rsid w:val="005125A5"/>
    <w:rsid w:val="005B3C82"/>
    <w:rsid w:val="005E4E8B"/>
    <w:rsid w:val="008B2EF8"/>
    <w:rsid w:val="009C6F68"/>
    <w:rsid w:val="009D67A0"/>
    <w:rsid w:val="00BA13D9"/>
    <w:rsid w:val="00BE4030"/>
    <w:rsid w:val="00D37A02"/>
    <w:rsid w:val="00E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a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A04C-C03A-4135-8ADE-C4A42B57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Tosan</cp:lastModifiedBy>
  <cp:revision>2</cp:revision>
  <dcterms:created xsi:type="dcterms:W3CDTF">2020-09-13T09:30:00Z</dcterms:created>
  <dcterms:modified xsi:type="dcterms:W3CDTF">2020-09-13T09:30:00Z</dcterms:modified>
</cp:coreProperties>
</file>